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896" w:type="dxa"/>
        <w:tblLook w:val="04A0" w:firstRow="1" w:lastRow="0" w:firstColumn="1" w:lastColumn="0" w:noHBand="0" w:noVBand="1"/>
      </w:tblPr>
      <w:tblGrid>
        <w:gridCol w:w="2358"/>
        <w:gridCol w:w="1794"/>
        <w:gridCol w:w="1345"/>
        <w:gridCol w:w="1316"/>
        <w:gridCol w:w="1795"/>
        <w:gridCol w:w="1230"/>
        <w:gridCol w:w="1058"/>
      </w:tblGrid>
      <w:tr w:rsidR="000242D2" w:rsidRPr="000242D2" w:rsidTr="000242D2">
        <w:trPr>
          <w:trHeight w:val="848"/>
        </w:trPr>
        <w:tc>
          <w:tcPr>
            <w:tcW w:w="2358" w:type="dxa"/>
          </w:tcPr>
          <w:p w:rsidR="000242D2" w:rsidRPr="000242D2" w:rsidRDefault="000242D2" w:rsidP="000242D2">
            <w:pPr>
              <w:pStyle w:val="a3"/>
              <w:spacing w:before="0" w:beforeAutospacing="0" w:after="0" w:afterAutospacing="0"/>
              <w:jc w:val="center"/>
              <w:rPr>
                <w:rFonts w:cs="Times New Roman"/>
                <w:b/>
                <w:color w:val="000000"/>
                <w:spacing w:val="5"/>
                <w:lang w:val="kk-KZ"/>
              </w:rPr>
            </w:pPr>
            <w:r w:rsidRPr="000242D2">
              <w:rPr>
                <w:rFonts w:cs="Times New Roman"/>
                <w:b/>
                <w:color w:val="000000"/>
                <w:spacing w:val="5"/>
                <w:lang w:val="kk-KZ"/>
              </w:rPr>
              <w:t>ФИО</w:t>
            </w:r>
          </w:p>
        </w:tc>
        <w:tc>
          <w:tcPr>
            <w:tcW w:w="1794" w:type="dxa"/>
          </w:tcPr>
          <w:p w:rsidR="000242D2" w:rsidRPr="000242D2" w:rsidRDefault="000242D2" w:rsidP="000242D2">
            <w:pPr>
              <w:spacing w:after="0" w:line="240" w:lineRule="auto"/>
              <w:jc w:val="center"/>
              <w:rPr>
                <w:rFonts w:ascii="Times New Roman" w:hAnsi="Times New Roman" w:cs="Times New Roman"/>
                <w:b/>
                <w:color w:val="000000"/>
                <w:spacing w:val="5"/>
                <w:sz w:val="24"/>
                <w:szCs w:val="24"/>
                <w:lang w:val="kk-KZ"/>
              </w:rPr>
            </w:pPr>
            <w:r w:rsidRPr="000242D2">
              <w:rPr>
                <w:rFonts w:ascii="Times New Roman" w:hAnsi="Times New Roman" w:cs="Times New Roman"/>
                <w:b/>
                <w:color w:val="000000"/>
                <w:spacing w:val="5"/>
                <w:sz w:val="24"/>
                <w:szCs w:val="24"/>
                <w:lang w:val="kk-KZ"/>
              </w:rPr>
              <w:t>Статус,</w:t>
            </w:r>
          </w:p>
          <w:p w:rsidR="000242D2" w:rsidRPr="000242D2" w:rsidRDefault="000242D2" w:rsidP="000242D2">
            <w:pPr>
              <w:spacing w:after="0" w:line="240" w:lineRule="auto"/>
              <w:jc w:val="center"/>
              <w:rPr>
                <w:rFonts w:ascii="Times New Roman" w:hAnsi="Times New Roman" w:cs="Times New Roman"/>
                <w:b/>
                <w:color w:val="000000"/>
                <w:spacing w:val="5"/>
                <w:sz w:val="24"/>
                <w:szCs w:val="24"/>
                <w:lang w:val="kk-KZ"/>
              </w:rPr>
            </w:pPr>
            <w:r w:rsidRPr="000242D2">
              <w:rPr>
                <w:rFonts w:ascii="Times New Roman" w:hAnsi="Times New Roman" w:cs="Times New Roman"/>
                <w:b/>
                <w:color w:val="000000"/>
                <w:spacing w:val="5"/>
                <w:sz w:val="24"/>
                <w:szCs w:val="24"/>
                <w:lang w:val="kk-KZ"/>
              </w:rPr>
              <w:t>место жительства</w:t>
            </w:r>
          </w:p>
        </w:tc>
        <w:tc>
          <w:tcPr>
            <w:tcW w:w="1345" w:type="dxa"/>
          </w:tcPr>
          <w:p w:rsidR="000242D2" w:rsidRPr="000242D2" w:rsidRDefault="000242D2" w:rsidP="000242D2">
            <w:pPr>
              <w:spacing w:after="0" w:line="240" w:lineRule="auto"/>
              <w:jc w:val="center"/>
              <w:rPr>
                <w:rFonts w:ascii="Times New Roman" w:hAnsi="Times New Roman" w:cs="Times New Roman"/>
                <w:b/>
                <w:color w:val="000000"/>
                <w:spacing w:val="5"/>
                <w:sz w:val="24"/>
                <w:szCs w:val="24"/>
                <w:lang w:val="kk-KZ"/>
              </w:rPr>
            </w:pPr>
            <w:r w:rsidRPr="000242D2">
              <w:rPr>
                <w:rFonts w:ascii="Times New Roman" w:hAnsi="Times New Roman" w:cs="Times New Roman"/>
                <w:b/>
                <w:color w:val="000000"/>
                <w:spacing w:val="5"/>
                <w:sz w:val="24"/>
                <w:szCs w:val="24"/>
                <w:lang w:val="kk-KZ"/>
              </w:rPr>
              <w:t>А</w:t>
            </w:r>
            <w:proofErr w:type="spellStart"/>
            <w:r w:rsidRPr="000242D2">
              <w:rPr>
                <w:rFonts w:ascii="Times New Roman" w:hAnsi="Times New Roman" w:cs="Times New Roman"/>
                <w:b/>
                <w:color w:val="000000"/>
                <w:spacing w:val="5"/>
                <w:sz w:val="24"/>
                <w:szCs w:val="24"/>
              </w:rPr>
              <w:t>втор</w:t>
            </w:r>
            <w:proofErr w:type="spellEnd"/>
            <w:r w:rsidRPr="000242D2">
              <w:rPr>
                <w:rFonts w:ascii="Times New Roman" w:hAnsi="Times New Roman" w:cs="Times New Roman"/>
                <w:b/>
                <w:color w:val="000000"/>
                <w:spacing w:val="5"/>
                <w:sz w:val="24"/>
                <w:szCs w:val="24"/>
              </w:rPr>
              <w:t xml:space="preserve"> </w:t>
            </w:r>
            <w:proofErr w:type="spellStart"/>
            <w:r w:rsidRPr="000242D2">
              <w:rPr>
                <w:rFonts w:ascii="Times New Roman" w:hAnsi="Times New Roman" w:cs="Times New Roman"/>
                <w:b/>
                <w:color w:val="000000"/>
                <w:spacing w:val="5"/>
                <w:sz w:val="24"/>
                <w:szCs w:val="24"/>
              </w:rPr>
              <w:t>издания</w:t>
            </w:r>
            <w:proofErr w:type="spellEnd"/>
          </w:p>
        </w:tc>
        <w:tc>
          <w:tcPr>
            <w:tcW w:w="1316" w:type="dxa"/>
          </w:tcPr>
          <w:p w:rsidR="000242D2" w:rsidRPr="000242D2" w:rsidRDefault="000242D2" w:rsidP="000242D2">
            <w:pPr>
              <w:spacing w:after="0" w:line="240" w:lineRule="auto"/>
              <w:jc w:val="center"/>
              <w:rPr>
                <w:rFonts w:ascii="Times New Roman" w:hAnsi="Times New Roman" w:cs="Times New Roman"/>
                <w:b/>
                <w:color w:val="000000"/>
                <w:spacing w:val="5"/>
                <w:sz w:val="24"/>
                <w:szCs w:val="24"/>
              </w:rPr>
            </w:pPr>
            <w:r w:rsidRPr="000242D2">
              <w:rPr>
                <w:rFonts w:ascii="Times New Roman" w:hAnsi="Times New Roman" w:cs="Times New Roman"/>
                <w:b/>
                <w:color w:val="000000"/>
                <w:spacing w:val="5"/>
                <w:sz w:val="24"/>
                <w:szCs w:val="24"/>
                <w:lang w:val="kk-KZ"/>
              </w:rPr>
              <w:t>Н</w:t>
            </w:r>
            <w:proofErr w:type="spellStart"/>
            <w:r w:rsidRPr="000242D2">
              <w:rPr>
                <w:rFonts w:ascii="Times New Roman" w:hAnsi="Times New Roman" w:cs="Times New Roman"/>
                <w:b/>
                <w:color w:val="000000"/>
                <w:spacing w:val="5"/>
                <w:sz w:val="24"/>
                <w:szCs w:val="24"/>
              </w:rPr>
              <w:t>азвание</w:t>
            </w:r>
            <w:proofErr w:type="spellEnd"/>
            <w:r w:rsidRPr="000242D2">
              <w:rPr>
                <w:rFonts w:ascii="Times New Roman" w:hAnsi="Times New Roman" w:cs="Times New Roman"/>
                <w:b/>
                <w:color w:val="000000"/>
                <w:spacing w:val="5"/>
                <w:sz w:val="24"/>
                <w:szCs w:val="24"/>
              </w:rPr>
              <w:t xml:space="preserve"> </w:t>
            </w:r>
            <w:proofErr w:type="spellStart"/>
            <w:r w:rsidRPr="000242D2">
              <w:rPr>
                <w:rFonts w:ascii="Times New Roman" w:hAnsi="Times New Roman" w:cs="Times New Roman"/>
                <w:b/>
                <w:color w:val="000000"/>
                <w:spacing w:val="5"/>
                <w:sz w:val="24"/>
                <w:szCs w:val="24"/>
              </w:rPr>
              <w:t>издания</w:t>
            </w:r>
            <w:proofErr w:type="spellEnd"/>
          </w:p>
        </w:tc>
        <w:tc>
          <w:tcPr>
            <w:tcW w:w="1795" w:type="dxa"/>
          </w:tcPr>
          <w:p w:rsidR="000242D2" w:rsidRPr="000242D2" w:rsidRDefault="000242D2" w:rsidP="000242D2">
            <w:pPr>
              <w:spacing w:after="0" w:line="240" w:lineRule="auto"/>
              <w:jc w:val="center"/>
              <w:rPr>
                <w:rFonts w:ascii="Times New Roman" w:hAnsi="Times New Roman" w:cs="Times New Roman"/>
                <w:b/>
                <w:color w:val="000000"/>
                <w:spacing w:val="5"/>
                <w:sz w:val="24"/>
                <w:szCs w:val="24"/>
              </w:rPr>
            </w:pPr>
            <w:r w:rsidRPr="000242D2">
              <w:rPr>
                <w:rFonts w:ascii="Times New Roman" w:hAnsi="Times New Roman" w:cs="Times New Roman"/>
                <w:b/>
                <w:color w:val="000000"/>
                <w:spacing w:val="5"/>
                <w:sz w:val="24"/>
                <w:szCs w:val="24"/>
                <w:lang w:val="kk-KZ"/>
              </w:rPr>
              <w:t>И</w:t>
            </w:r>
            <w:proofErr w:type="spellStart"/>
            <w:r w:rsidRPr="000242D2">
              <w:rPr>
                <w:rFonts w:ascii="Times New Roman" w:hAnsi="Times New Roman" w:cs="Times New Roman"/>
                <w:b/>
                <w:color w:val="000000"/>
                <w:spacing w:val="5"/>
                <w:sz w:val="24"/>
                <w:szCs w:val="24"/>
              </w:rPr>
              <w:t>здательство</w:t>
            </w:r>
            <w:proofErr w:type="spellEnd"/>
          </w:p>
        </w:tc>
        <w:tc>
          <w:tcPr>
            <w:tcW w:w="1230" w:type="dxa"/>
          </w:tcPr>
          <w:p w:rsidR="000242D2" w:rsidRPr="000242D2" w:rsidRDefault="000242D2" w:rsidP="000242D2">
            <w:pPr>
              <w:spacing w:after="0" w:line="240" w:lineRule="auto"/>
              <w:jc w:val="center"/>
              <w:rPr>
                <w:rFonts w:ascii="Times New Roman" w:hAnsi="Times New Roman" w:cs="Times New Roman"/>
                <w:b/>
                <w:color w:val="000000"/>
                <w:spacing w:val="5"/>
                <w:sz w:val="24"/>
                <w:szCs w:val="24"/>
              </w:rPr>
            </w:pPr>
            <w:r w:rsidRPr="000242D2">
              <w:rPr>
                <w:rFonts w:ascii="Times New Roman" w:hAnsi="Times New Roman" w:cs="Times New Roman"/>
                <w:b/>
                <w:color w:val="000000"/>
                <w:spacing w:val="5"/>
                <w:sz w:val="24"/>
                <w:szCs w:val="24"/>
                <w:lang w:val="kk-KZ"/>
              </w:rPr>
              <w:t>Г</w:t>
            </w:r>
            <w:proofErr w:type="spellStart"/>
            <w:r w:rsidRPr="000242D2">
              <w:rPr>
                <w:rFonts w:ascii="Times New Roman" w:hAnsi="Times New Roman" w:cs="Times New Roman"/>
                <w:b/>
                <w:color w:val="000000"/>
                <w:spacing w:val="5"/>
                <w:sz w:val="24"/>
                <w:szCs w:val="24"/>
              </w:rPr>
              <w:t>од</w:t>
            </w:r>
            <w:proofErr w:type="spellEnd"/>
            <w:r w:rsidRPr="000242D2">
              <w:rPr>
                <w:rFonts w:ascii="Times New Roman" w:hAnsi="Times New Roman" w:cs="Times New Roman"/>
                <w:b/>
                <w:color w:val="000000"/>
                <w:spacing w:val="5"/>
                <w:sz w:val="24"/>
                <w:szCs w:val="24"/>
              </w:rPr>
              <w:t xml:space="preserve"> </w:t>
            </w:r>
            <w:proofErr w:type="spellStart"/>
            <w:r w:rsidRPr="000242D2">
              <w:rPr>
                <w:rFonts w:ascii="Times New Roman" w:hAnsi="Times New Roman" w:cs="Times New Roman"/>
                <w:b/>
                <w:color w:val="000000"/>
                <w:spacing w:val="5"/>
                <w:sz w:val="24"/>
                <w:szCs w:val="24"/>
              </w:rPr>
              <w:t>издания</w:t>
            </w:r>
            <w:proofErr w:type="spellEnd"/>
          </w:p>
        </w:tc>
        <w:tc>
          <w:tcPr>
            <w:tcW w:w="1058" w:type="dxa"/>
          </w:tcPr>
          <w:p w:rsidR="000242D2" w:rsidRPr="000242D2" w:rsidRDefault="000242D2" w:rsidP="000242D2">
            <w:pPr>
              <w:spacing w:after="0" w:line="240" w:lineRule="auto"/>
              <w:jc w:val="center"/>
              <w:rPr>
                <w:rFonts w:ascii="Times New Roman" w:hAnsi="Times New Roman" w:cs="Times New Roman"/>
                <w:b/>
                <w:color w:val="000000"/>
                <w:spacing w:val="5"/>
                <w:sz w:val="24"/>
                <w:szCs w:val="24"/>
              </w:rPr>
            </w:pPr>
            <w:r w:rsidRPr="000242D2">
              <w:rPr>
                <w:rFonts w:ascii="Times New Roman" w:hAnsi="Times New Roman" w:cs="Times New Roman"/>
                <w:b/>
                <w:sz w:val="24"/>
                <w:szCs w:val="24"/>
              </w:rPr>
              <w:t>e</w:t>
            </w:r>
            <w:r w:rsidRPr="000242D2">
              <w:rPr>
                <w:rFonts w:ascii="Times New Roman" w:hAnsi="Times New Roman" w:cs="Times New Roman"/>
                <w:b/>
                <w:sz w:val="24"/>
                <w:szCs w:val="24"/>
                <w:lang w:val="ru-RU"/>
              </w:rPr>
              <w:t>-</w:t>
            </w:r>
            <w:r w:rsidRPr="000242D2">
              <w:rPr>
                <w:rFonts w:ascii="Times New Roman" w:hAnsi="Times New Roman" w:cs="Times New Roman"/>
                <w:b/>
                <w:sz w:val="24"/>
                <w:szCs w:val="24"/>
              </w:rPr>
              <w:t>mail</w:t>
            </w:r>
          </w:p>
        </w:tc>
      </w:tr>
      <w:tr w:rsidR="000242D2" w:rsidRPr="000242D2" w:rsidTr="000242D2">
        <w:trPr>
          <w:trHeight w:val="991"/>
        </w:trPr>
        <w:tc>
          <w:tcPr>
            <w:tcW w:w="2358" w:type="dxa"/>
          </w:tcPr>
          <w:p w:rsidR="000242D2" w:rsidRPr="000242D2" w:rsidRDefault="000242D2" w:rsidP="0056068A">
            <w:pPr>
              <w:pStyle w:val="a3"/>
              <w:spacing w:before="0" w:beforeAutospacing="0" w:after="0" w:afterAutospacing="0"/>
              <w:rPr>
                <w:rFonts w:cs="Times New Roman"/>
                <w:color w:val="000000"/>
                <w:spacing w:val="5"/>
                <w:lang w:val="kk-KZ"/>
              </w:rPr>
            </w:pPr>
          </w:p>
        </w:tc>
        <w:tc>
          <w:tcPr>
            <w:tcW w:w="1794" w:type="dxa"/>
          </w:tcPr>
          <w:p w:rsidR="000242D2" w:rsidRPr="000242D2" w:rsidRDefault="000242D2" w:rsidP="0056068A">
            <w:pPr>
              <w:spacing w:line="240" w:lineRule="auto"/>
              <w:rPr>
                <w:rFonts w:ascii="Times New Roman" w:hAnsi="Times New Roman" w:cs="Times New Roman"/>
                <w:color w:val="000000"/>
                <w:spacing w:val="5"/>
                <w:sz w:val="24"/>
                <w:szCs w:val="24"/>
                <w:lang w:val="kk-KZ"/>
              </w:rPr>
            </w:pPr>
          </w:p>
        </w:tc>
        <w:tc>
          <w:tcPr>
            <w:tcW w:w="1345" w:type="dxa"/>
          </w:tcPr>
          <w:p w:rsidR="000242D2" w:rsidRPr="000242D2" w:rsidRDefault="000242D2" w:rsidP="0056068A">
            <w:pPr>
              <w:spacing w:line="240" w:lineRule="auto"/>
              <w:rPr>
                <w:rFonts w:ascii="Times New Roman" w:hAnsi="Times New Roman" w:cs="Times New Roman"/>
                <w:color w:val="000000"/>
                <w:spacing w:val="5"/>
                <w:sz w:val="24"/>
                <w:szCs w:val="24"/>
                <w:lang w:val="kk-KZ"/>
              </w:rPr>
            </w:pPr>
          </w:p>
        </w:tc>
        <w:tc>
          <w:tcPr>
            <w:tcW w:w="1316" w:type="dxa"/>
          </w:tcPr>
          <w:p w:rsidR="000242D2" w:rsidRPr="000242D2" w:rsidRDefault="000242D2" w:rsidP="0056068A">
            <w:pPr>
              <w:spacing w:line="240" w:lineRule="auto"/>
              <w:rPr>
                <w:rFonts w:ascii="Times New Roman" w:hAnsi="Times New Roman" w:cs="Times New Roman"/>
                <w:color w:val="000000"/>
                <w:spacing w:val="5"/>
                <w:sz w:val="24"/>
                <w:szCs w:val="24"/>
                <w:lang w:val="kk-KZ"/>
              </w:rPr>
            </w:pPr>
          </w:p>
        </w:tc>
        <w:tc>
          <w:tcPr>
            <w:tcW w:w="1795" w:type="dxa"/>
          </w:tcPr>
          <w:p w:rsidR="000242D2" w:rsidRPr="000242D2" w:rsidRDefault="000242D2" w:rsidP="0056068A">
            <w:pPr>
              <w:spacing w:line="240" w:lineRule="auto"/>
              <w:rPr>
                <w:rFonts w:ascii="Times New Roman" w:hAnsi="Times New Roman" w:cs="Times New Roman"/>
                <w:color w:val="000000"/>
                <w:spacing w:val="5"/>
                <w:sz w:val="24"/>
                <w:szCs w:val="24"/>
                <w:lang w:val="kk-KZ"/>
              </w:rPr>
            </w:pPr>
          </w:p>
        </w:tc>
        <w:tc>
          <w:tcPr>
            <w:tcW w:w="1230" w:type="dxa"/>
          </w:tcPr>
          <w:p w:rsidR="000242D2" w:rsidRPr="000242D2" w:rsidRDefault="000242D2" w:rsidP="0056068A">
            <w:pPr>
              <w:spacing w:line="240" w:lineRule="auto"/>
              <w:rPr>
                <w:rFonts w:ascii="Times New Roman" w:hAnsi="Times New Roman" w:cs="Times New Roman"/>
                <w:color w:val="000000"/>
                <w:spacing w:val="5"/>
                <w:sz w:val="24"/>
                <w:szCs w:val="24"/>
                <w:lang w:val="kk-KZ"/>
              </w:rPr>
            </w:pPr>
          </w:p>
        </w:tc>
        <w:tc>
          <w:tcPr>
            <w:tcW w:w="1058" w:type="dxa"/>
          </w:tcPr>
          <w:p w:rsidR="000242D2" w:rsidRPr="000242D2" w:rsidRDefault="000242D2" w:rsidP="0056068A">
            <w:pPr>
              <w:spacing w:line="240" w:lineRule="auto"/>
              <w:rPr>
                <w:rFonts w:ascii="Times New Roman" w:hAnsi="Times New Roman" w:cs="Times New Roman"/>
                <w:sz w:val="24"/>
                <w:szCs w:val="24"/>
              </w:rPr>
            </w:pPr>
          </w:p>
          <w:p w:rsidR="000242D2" w:rsidRPr="000242D2" w:rsidRDefault="000242D2" w:rsidP="0056068A">
            <w:pPr>
              <w:spacing w:line="240" w:lineRule="auto"/>
              <w:rPr>
                <w:rFonts w:ascii="Times New Roman" w:hAnsi="Times New Roman" w:cs="Times New Roman"/>
                <w:sz w:val="24"/>
                <w:szCs w:val="24"/>
              </w:rPr>
            </w:pPr>
          </w:p>
        </w:tc>
      </w:tr>
    </w:tbl>
    <w:p w:rsidR="00641D31" w:rsidRDefault="00641D31">
      <w:bookmarkStart w:id="0" w:name="_GoBack"/>
      <w:bookmarkEnd w:id="0"/>
    </w:p>
    <w:sectPr w:rsidR="00641D31" w:rsidSect="000242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D2"/>
    <w:rsid w:val="000242D2"/>
    <w:rsid w:val="00641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580BD-469A-4D76-B7A9-DFB60FCC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2D2"/>
    <w:pPr>
      <w:spacing w:after="160" w:line="254" w:lineRule="auto"/>
      <w:ind w:firstLine="0"/>
      <w:jc w:val="left"/>
    </w:pPr>
    <w:rPr>
      <w:rFonts w:ascii="Calibri" w:eastAsia="Calibri" w:hAnsi="Calibri"/>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 Знак1 Зн"/>
    <w:basedOn w:val="a"/>
    <w:link w:val="a4"/>
    <w:uiPriority w:val="99"/>
    <w:unhideWhenUsed/>
    <w:qFormat/>
    <w:rsid w:val="000242D2"/>
    <w:pPr>
      <w:spacing w:before="100" w:beforeAutospacing="1" w:after="100" w:afterAutospacing="1" w:line="240" w:lineRule="auto"/>
    </w:pPr>
    <w:rPr>
      <w:rFonts w:ascii="Times New Roman" w:eastAsia="Times New Roman" w:hAnsi="Times New Roman"/>
      <w:sz w:val="24"/>
      <w:szCs w:val="24"/>
      <w:lang w:val="ru-RU" w:eastAsia="ru-RU"/>
    </w:rPr>
  </w:style>
  <w:style w:type="table" w:styleId="a5">
    <w:name w:val="Table Grid"/>
    <w:basedOn w:val="a1"/>
    <w:uiPriority w:val="59"/>
    <w:rsid w:val="000242D2"/>
    <w:pPr>
      <w:ind w:firstLine="0"/>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rsid w:val="000242D2"/>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Words>
  <Characters>88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2023-04-19T08:16:00Z</dcterms:created>
  <dcterms:modified xsi:type="dcterms:W3CDTF">2023-04-19T08:17:00Z</dcterms:modified>
</cp:coreProperties>
</file>